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3E" w:rsidRDefault="00474E3E" w:rsidP="00474E3E">
      <w:pPr>
        <w:pStyle w:val="a3"/>
        <w:spacing w:after="0" w:afterAutospacing="0" w:line="360" w:lineRule="auto"/>
        <w:ind w:firstLine="851"/>
      </w:pPr>
      <w:r>
        <w:t>Тема: НРАВСТВЕННОЕ ВОСПИТАНИЕ ДЕТЕЙ ДОШКОЛЬНОГО ВОЗРАСТА</w:t>
      </w:r>
    </w:p>
    <w:p w:rsidR="00474E3E" w:rsidRDefault="00474E3E" w:rsidP="00474E3E">
      <w:pPr>
        <w:pStyle w:val="a3"/>
        <w:spacing w:after="0" w:afterAutospacing="0" w:line="360" w:lineRule="auto"/>
        <w:ind w:firstLine="851"/>
        <w:jc w:val="center"/>
      </w:pPr>
      <w:r>
        <w:t>Содержание</w:t>
      </w:r>
    </w:p>
    <w:p w:rsidR="00474E3E" w:rsidRDefault="00474E3E" w:rsidP="00474E3E">
      <w:pPr>
        <w:pStyle w:val="a3"/>
        <w:spacing w:after="0" w:afterAutospacing="0" w:line="360" w:lineRule="auto"/>
        <w:ind w:firstLine="851"/>
      </w:pPr>
      <w:r>
        <w:t xml:space="preserve">Введение </w:t>
      </w:r>
    </w:p>
    <w:p w:rsidR="00474E3E" w:rsidRDefault="00474E3E" w:rsidP="00474E3E">
      <w:pPr>
        <w:pStyle w:val="a3"/>
        <w:numPr>
          <w:ilvl w:val="0"/>
          <w:numId w:val="1"/>
        </w:numPr>
        <w:spacing w:after="0" w:afterAutospacing="0" w:line="360" w:lineRule="auto"/>
      </w:pPr>
      <w:r>
        <w:t>Сущность нравственного воспитания и его механизм</w:t>
      </w:r>
    </w:p>
    <w:p w:rsidR="00474E3E" w:rsidRDefault="00474E3E" w:rsidP="00474E3E">
      <w:pPr>
        <w:pStyle w:val="a3"/>
        <w:numPr>
          <w:ilvl w:val="0"/>
          <w:numId w:val="1"/>
        </w:numPr>
        <w:spacing w:after="0" w:afterAutospacing="0" w:line="360" w:lineRule="auto"/>
      </w:pPr>
      <w:r>
        <w:t>Задачи нравственного воспитания</w:t>
      </w:r>
    </w:p>
    <w:p w:rsidR="00474E3E" w:rsidRDefault="00474E3E" w:rsidP="00474E3E">
      <w:pPr>
        <w:pStyle w:val="a3"/>
        <w:numPr>
          <w:ilvl w:val="0"/>
          <w:numId w:val="1"/>
        </w:numPr>
        <w:spacing w:after="0" w:afterAutospacing="0" w:line="360" w:lineRule="auto"/>
      </w:pPr>
      <w:r>
        <w:t>Средства нравственного воспитания</w:t>
      </w:r>
    </w:p>
    <w:p w:rsidR="00474E3E" w:rsidRDefault="00474E3E" w:rsidP="00474E3E">
      <w:pPr>
        <w:pStyle w:val="a3"/>
        <w:numPr>
          <w:ilvl w:val="0"/>
          <w:numId w:val="1"/>
        </w:numPr>
        <w:spacing w:after="0" w:afterAutospacing="0" w:line="360" w:lineRule="auto"/>
      </w:pPr>
      <w:r>
        <w:t>Методы нравственного воспитания и их характеристики</w:t>
      </w:r>
    </w:p>
    <w:p w:rsidR="00474E3E" w:rsidRDefault="00474E3E" w:rsidP="00474E3E">
      <w:pPr>
        <w:pStyle w:val="a3"/>
        <w:spacing w:after="0" w:afterAutospacing="0" w:line="360" w:lineRule="auto"/>
        <w:ind w:left="851"/>
      </w:pPr>
      <w:r>
        <w:t xml:space="preserve">Заключение </w:t>
      </w:r>
    </w:p>
    <w:p w:rsidR="00474E3E" w:rsidRDefault="00474E3E" w:rsidP="00474E3E">
      <w:pPr>
        <w:pStyle w:val="a3"/>
        <w:spacing w:after="0" w:afterAutospacing="0" w:line="360" w:lineRule="auto"/>
        <w:ind w:left="851"/>
      </w:pPr>
      <w:r>
        <w:t>Список литературы</w:t>
      </w:r>
    </w:p>
    <w:p w:rsidR="00474E3E" w:rsidRDefault="00474E3E" w:rsidP="00474E3E">
      <w:pPr>
        <w:pStyle w:val="a3"/>
        <w:spacing w:after="0" w:afterAutospacing="0" w:line="360" w:lineRule="auto"/>
        <w:ind w:left="851"/>
        <w:jc w:val="center"/>
      </w:pPr>
      <w:r>
        <w:t>Введение</w:t>
      </w:r>
    </w:p>
    <w:p w:rsidR="00474E3E" w:rsidRDefault="00474E3E" w:rsidP="00474E3E">
      <w:pPr>
        <w:pStyle w:val="a3"/>
        <w:spacing w:after="0" w:afterAutospacing="0" w:line="360" w:lineRule="auto"/>
        <w:ind w:firstLine="851"/>
      </w:pPr>
      <w:r>
        <w:t>В настоящее время перед обществом необычайно остро стоит проблема нравственного воспитания детей всех возрастов, педагогическое сообщество заново пытается понять, каким образом привить современным детям нравственно-духовные ценности. Сегодня на ребенка с самого рождения обрушивается огромный массив информации: СМИ, школа, детский сад, кино, Интернет —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собственного малыша.</w:t>
      </w:r>
    </w:p>
    <w:p w:rsidR="00474E3E" w:rsidRDefault="00474E3E" w:rsidP="00474E3E">
      <w:pPr>
        <w:pStyle w:val="a3"/>
        <w:spacing w:after="0" w:afterAutospacing="0" w:line="360" w:lineRule="auto"/>
        <w:ind w:firstLine="851"/>
      </w:pPr>
      <w:r>
        <w:t>Основополагающей базовой категорией нравственного воспитания является понятие нравственного чувства - постоянного эмоционального ощущения, переживания, реальных нравственных отношений и взаимодействий.</w:t>
      </w:r>
    </w:p>
    <w:p w:rsidR="00474E3E" w:rsidRDefault="00474E3E" w:rsidP="00474E3E">
      <w:pPr>
        <w:pStyle w:val="a3"/>
        <w:spacing w:after="0" w:afterAutospacing="0" w:line="360" w:lineRule="auto"/>
        <w:ind w:firstLine="851"/>
      </w:pPr>
      <w:r>
        <w:t xml:space="preserve">Развитое нравственное сознание предполагает знание моральных принципов, норм и одновременно постоянное осознание и осмысление своего нравственного положения в обществе, морального состояния, ощущения, чувства. Нравственное сознание - активный процесс отражения ребенком своих нравственных отношений, состояний. Субъективной движущей силой развития нравственного сознания является нравственное мышление - 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Нравственные переживания, мучения совести порождаются единством чувственных состояний, отраженных в сознании, и их </w:t>
      </w:r>
      <w:r>
        <w:lastRenderedPageBreak/>
        <w:t>осмыслением, оценкой, нравственным мышлением. Нравственность личности складывается из субъективно освоенных моральных принципов, которыми она руководствуется в системе отношений, и постоянно пульсирующего нравственного мышления.</w:t>
      </w:r>
    </w:p>
    <w:p w:rsidR="00474E3E" w:rsidRDefault="00474E3E" w:rsidP="00474E3E">
      <w:pPr>
        <w:pStyle w:val="a3"/>
        <w:spacing w:after="0" w:afterAutospacing="0" w:line="360" w:lineRule="auto"/>
        <w:ind w:firstLine="851"/>
      </w:pPr>
      <w:r>
        <w:t>Нравственные чувства, сознание и мышление являются основой и стимулом проявления нравственной воли. Вне нравственной воли и действенно-практического отношения к миру не существует реальной нравственности личности.</w:t>
      </w:r>
    </w:p>
    <w:p w:rsidR="00474E3E" w:rsidRDefault="00474E3E" w:rsidP="00474E3E">
      <w:pPr>
        <w:pStyle w:val="a3"/>
        <w:spacing w:after="0" w:afterAutospacing="0" w:line="360" w:lineRule="auto"/>
        <w:ind w:firstLine="851"/>
      </w:pPr>
      <w:r>
        <w:t>Нравственность человека проявляется в сознательном следовании нравственным принципам и в привычных формах нравственного поведения. Ребенок проходит жизненный путь, в начале которого его поведение обусловлено внешними влияниями и инстинктивными импульсами. Воспитание помогает ему прийти к внутренне осмысленному, обусловленному мировоззрением, нравственным чувством и сознанием поведению, владению собой, саморегуляции и самоуправлению. На протяжении этого пути ребенок находится на разных уровнях управления Собственным поведением.</w:t>
      </w:r>
    </w:p>
    <w:p w:rsidR="00474E3E" w:rsidRDefault="00474E3E" w:rsidP="00474E3E">
      <w:pPr>
        <w:pStyle w:val="a3"/>
        <w:spacing w:after="0" w:afterAutospacing="0" w:line="360" w:lineRule="auto"/>
        <w:ind w:firstLine="851"/>
      </w:pPr>
      <w:r>
        <w:t>Успех нравственного воспитания детей во многом зависит от характера субъективного нравственного пространства, в котором они живут. В него входят отношения и общение в коллективе, семье, на улице с товарищами и друзьями, родителями, учителями, отношение к себе, к природе, к внешнему миру, труду, образу жизни, к общественным требованиям. Педагогу важно знать состояние субъективного нравственного пространства всех детей, обнажающее моральный климат в коллективе. Ему необходимо путем педагогической организации отношений и деятельности детей свести до минимума стихийные влияния в зоне нравственного пространства и взаимодействия. В случае успеха управление взаимодействиями в субъективном нравственном пространстве детей превращается в действенный механизм качественного преобразования их личности. Нравственное воспитание - активный жизненный процесс отношений, взаимодействий, деятельности, общения и преодоления противоречий. Оно - процесс постоянных и систематических решений, выборов волевых действий в пользу моральных норм, процесс самопреодоления и самоуправления в соответствии с ними.</w:t>
      </w:r>
    </w:p>
    <w:p w:rsidR="00474E3E" w:rsidRDefault="00474E3E" w:rsidP="00474E3E">
      <w:pPr>
        <w:pStyle w:val="a3"/>
        <w:spacing w:after="0" w:afterAutospacing="0" w:line="360" w:lineRule="auto"/>
        <w:ind w:firstLine="851"/>
      </w:pPr>
      <w:r>
        <w:t xml:space="preserve">Результатом нравственного воспитания является нравственная воспитанность. Она материализуется в общественно-ценных свойствах и качествах личности; проявляется в отношениях, деятельности, общении. Нравственное воспитание эффективно тогда, когда его следствием становится нравственное самовоспитание и самосовершенствование </w:t>
      </w:r>
      <w:r>
        <w:lastRenderedPageBreak/>
        <w:t>школьников. Самовоспитание представляет собой целенаправленное воздействие индивида на самого себя с целью выработки желаемых черт характера. Самосовершенствование - процесс углубления общего нравственного состояния личности, возвышения всего образа жизни, поднятия его на ступень более высокого качества.</w:t>
      </w:r>
    </w:p>
    <w:p w:rsidR="00474E3E" w:rsidRDefault="00474E3E" w:rsidP="00474E3E">
      <w:pPr>
        <w:pStyle w:val="a3"/>
        <w:spacing w:after="0" w:afterAutospacing="0" w:line="360" w:lineRule="auto"/>
        <w:ind w:firstLine="851"/>
      </w:pPr>
      <w:r>
        <w:t>Нравственность формируется не на словесных или деятельностных мероприятиях, а в повседневных отношениях и сложностях жизни, в которых ребенку приходится разбираться, делать выбор, принимать решения и совершать поступки. В результате зреет моральное сознание детей, укрепляются принципы поведения и умение владеть собой. Целостный, диалектически противоречивый процесс нравственного воспитания исходит из жизни с ее идеалами, за которые надо бороться, приносить жертвы, переживать трудности, негативные явления, для преодоления которых нужны недюжинная воля и самообладание.</w:t>
      </w:r>
    </w:p>
    <w:p w:rsidR="00474E3E" w:rsidRDefault="00474E3E" w:rsidP="00474E3E">
      <w:pPr>
        <w:pStyle w:val="a3"/>
        <w:numPr>
          <w:ilvl w:val="0"/>
          <w:numId w:val="2"/>
        </w:numPr>
        <w:spacing w:after="0" w:afterAutospacing="0" w:line="360" w:lineRule="auto"/>
        <w:jc w:val="center"/>
      </w:pPr>
      <w:r>
        <w:t>Сущность нравственного воспитания и его механизм</w:t>
      </w:r>
    </w:p>
    <w:p w:rsidR="00474E3E" w:rsidRDefault="00474E3E" w:rsidP="00474E3E">
      <w:pPr>
        <w:pStyle w:val="a3"/>
        <w:spacing w:after="0" w:afterAutospacing="0" w:line="360" w:lineRule="auto"/>
        <w:ind w:firstLine="851"/>
      </w:pPr>
      <w:r>
        <w:t xml:space="preserve">Ребенок, способный правильно оценить и понять чувства и эмоции другого человека, для которого понятия дружба, справедливость, сострадание, доброта, любовь не являются пустым звуком, имеет гораздо более высокий уровень эмоционального развития, не имеет проблем в общении с окружающими, он гораздо устойчивее переносит стрессовые ситуации и не поддается негативному воздействию извне. </w:t>
      </w:r>
    </w:p>
    <w:p w:rsidR="00474E3E" w:rsidRDefault="00474E3E" w:rsidP="00474E3E">
      <w:pPr>
        <w:pStyle w:val="a3"/>
        <w:spacing w:after="0" w:afterAutospacing="0" w:line="360" w:lineRule="auto"/>
        <w:ind w:firstLine="851"/>
      </w:pPr>
      <w:r>
        <w:t>Нравственное воспитание дошкольников особенно важно, потому как именно в дошкольном возрасте ребенок особенно восприимчив к усвоению нравственных норм и требований. Это одна из очень важных сторон процесса формирования личности ребенка. Другими словами, духовно-нравственное воспитание школьников и детей раннего возраста можно рассматривать как непрерывный процесс усвоения ими установленных в обществе образцов поведения, которые в дальнейшем будут регулировать его поступки. В результате такого нравственного воспитания ребенок начинает действовать не потому, что хочет заслужить одобрение взрослого, а потому, что считает необходимым соблюдение самой нормы поведения, как важного правила в отношениях между людьми.</w:t>
      </w:r>
    </w:p>
    <w:p w:rsidR="00474E3E" w:rsidRDefault="00474E3E" w:rsidP="00474E3E">
      <w:pPr>
        <w:pStyle w:val="a3"/>
        <w:spacing w:after="0" w:afterAutospacing="0" w:line="360" w:lineRule="auto"/>
        <w:ind w:firstLine="851"/>
      </w:pPr>
      <w:r>
        <w:t xml:space="preserve">В младшем возрасте стержнем, который будет определять нравственное воспитание личности ребенка, является установление гуманистических отношений между детьми, опора на свои чувства, эмоциональная отзывчивость. В жизни ребенка эмоции играют очень важную роль, они помогают реагировать на окружающую действительность и формировать свое к ней отношение. По мере роста малыша мир его эмоций развивается, </w:t>
      </w:r>
      <w:r>
        <w:lastRenderedPageBreak/>
        <w:t>становится разнообразнее и богаче. Нравственное воспитание дошкольников определяется тем, что в этот период малыш усваивает язык эмоций и чувств, он овладевает принятыми в обществе формами выражения своих переживаний при помощи всевозможных вербальных и невербальных средств. В то же время ребенок научается сдерживать себя в проявлении своих чувств слишком бурно или резко. В отличие от двухлетнего, малыш в возрасте пяти лет уже может скрыть свой страх или сдержать слезы. Он овладевает наукой управления своими эмоциями, научается облекать их в принятую в обществе форму. Пользоваться своими чувствами осознанно.</w:t>
      </w:r>
    </w:p>
    <w:p w:rsidR="00474E3E" w:rsidRDefault="00474E3E" w:rsidP="00474E3E">
      <w:pPr>
        <w:pStyle w:val="a3"/>
        <w:spacing w:after="0" w:afterAutospacing="0" w:line="360" w:lineRule="auto"/>
        <w:ind w:firstLine="851"/>
      </w:pPr>
      <w:r>
        <w:t>Становление эмоциональной среды дошкольника самым тесным образом связано с его нравственным воспитанием и имеет свою динамику. Так малыш, основываясь на примерах из опыта, складывает понимание того, что хорошо, а что плохо, формирует свое отношение к жадности, дружбе и т. п. Такое отношение к основополагающим понятиям нашей жизни продолжает формироваться и в дальнейшем по мере взросления. Главным помощником ребенка на этом пути является взрослый, который конкретными примерами своего поведения и закладывает в ребенка основные нравственные нормы поведения.</w:t>
      </w:r>
    </w:p>
    <w:p w:rsidR="00474E3E" w:rsidRDefault="00474E3E" w:rsidP="00474E3E">
      <w:pPr>
        <w:pStyle w:val="a3"/>
        <w:spacing w:after="0" w:afterAutospacing="0" w:line="360" w:lineRule="auto"/>
        <w:ind w:firstLine="851"/>
      </w:pPr>
      <w:r>
        <w:t>Итак, нравственное воспитание в дошкольном возрасте определяется тем, что ребенок формирует самые первые моральные оценки и суждения. Он начинает понимать, что такое нравственная норма, и формирует свое отношение к ней, что, однако, далеко не всегда обеспечивает соблюдение ее в реальных поступках. Нравственное воспитание детей происходит на всем протяжении их жизни, и определяющее значение в становлении нравственности ребенка играет среда, в которой он развивается и растет. Поэтому переоценить важность семьи в нравственном воспитании дошкольников невозможно. Способы поведения, принятые в семье, очень быстро усваиваются ребенком и воспринимаются им, как правило, в качестве общепринятой нормы.</w:t>
      </w:r>
    </w:p>
    <w:p w:rsidR="00474E3E" w:rsidRDefault="00474E3E" w:rsidP="00474E3E">
      <w:pPr>
        <w:pStyle w:val="a3"/>
        <w:spacing w:after="0" w:afterAutospacing="0" w:line="360" w:lineRule="auto"/>
        <w:ind w:firstLine="851"/>
      </w:pPr>
      <w:r>
        <w:t xml:space="preserve">Первейшая задача родителей заключается в том, чтобы помочь дошкольнику определиться с объектами его чувств и сделать их общественно ценными. Чувства позволяют человеку испытать удовлетворение после совершения правильного поступка или заставляют нас испытывать угрызения совести, если нравственные нормы были нарушены. Основа таких чувств как раз и закладывается в детстве, и задача родителей помочь в этом своему ребенку. Обсуждать с ним нравственные вопросы. Добиваться формирования ясной системы ценностей, чтобы малыш понимал, какие поступки недопустимы, а какие желательны и одобряемы обществом. Эффективное нравственное воспитание невозможно без обсуждения с малышом нравственной стороны поступков </w:t>
      </w:r>
      <w:r>
        <w:lastRenderedPageBreak/>
        <w:t>других людей, персонажей художественных произведений, выражения своего одобрения его нравственных поступков наиболее понятным для малыша образом.</w:t>
      </w:r>
    </w:p>
    <w:p w:rsidR="00474E3E" w:rsidRDefault="00474E3E" w:rsidP="00474E3E">
      <w:pPr>
        <w:pStyle w:val="a3"/>
        <w:spacing w:after="0" w:afterAutospacing="0" w:line="360" w:lineRule="auto"/>
        <w:ind w:firstLine="851"/>
      </w:pPr>
      <w:r>
        <w:t>Дети в общении формируют способность выражать свои чувства, оценивать их, развивают способность к сопереживанию и сочувствию, очень важную в нравственном воспитании малыша. Неумение выразить свои эмоции, понять чувства окружающих может привести к формированию «коммуникативной глухоты», которая может стать причиной конфликтов ребенка с другими детьми и негативно отразиться в процессе формирования его личности. Поэтому еще одно очень важное направление нравственного воспитания детей — развивать их способности к эмпатии. Важно постоянно обращать внимание ребенка на то, какие переживания он испытывает, что чувствуют окружающие его люди, обогащать лексикон малыша различными словами, выражающими переживания, эмоции, чувства.</w:t>
      </w:r>
    </w:p>
    <w:p w:rsidR="00474E3E" w:rsidRDefault="00474E3E" w:rsidP="00474E3E">
      <w:pPr>
        <w:pStyle w:val="a3"/>
        <w:spacing w:after="0" w:afterAutospacing="0" w:line="360" w:lineRule="auto"/>
        <w:ind w:firstLine="851"/>
      </w:pPr>
      <w:r>
        <w:t>По мере своего развития ребенок примеряет на себя различные общественные роли, каждая из которых позволит ему подготовиться к выполнению различных социальных обязанностей — ученика, капитана команды, друга, сына или дочери и т. п. Каждая из таких ролей имеет огромное значение в формировании социального интеллекта и предполагает развитие своих собственных нравственных качеств: справедливости, отзывчивости доброты, нежности, заботы и др. И чем разнообразнее будет репертуар ролей малыша, тем с большим количеством нравственных принципов он познакомится и тем богаче будет его личность.</w:t>
      </w:r>
    </w:p>
    <w:p w:rsidR="00474E3E" w:rsidRDefault="00474E3E" w:rsidP="00474E3E">
      <w:pPr>
        <w:pStyle w:val="a3"/>
        <w:spacing w:after="0" w:afterAutospacing="0" w:line="360" w:lineRule="auto"/>
        <w:ind w:firstLine="851"/>
      </w:pPr>
      <w:r>
        <w:t>Стратегия нравственного воспитания в детском саду и дома должна направляться не только на осознание своих чувств и переживаний, на усвоение общественно значимых правил и норм поведения, но и на развитие чувства общности с другими людьми, формирование позитивного отношения к людям в целом. И такую задачу нравственного воспитания детей в дошкольном возрасте способна решить игра. Именно в игре малыш знакомится с разными видами деятельности, осваивает новые для себя социальные роли, совершенствует коммуникативные навыки, учится выражать свои чувства и понимать эмоции других людей, оказывается в ситуации, когда необходимо сотрудничество и взаимная помощь, накапливает первоначальный банк нравственных представлений и пробует соотносить их со своими поступками, учится следовать усвоенным нравственным нормам и самостоятельно совершать моральный выбор.</w:t>
      </w:r>
    </w:p>
    <w:p w:rsidR="00474E3E" w:rsidRDefault="00474E3E" w:rsidP="00474E3E">
      <w:pPr>
        <w:pStyle w:val="a3"/>
        <w:numPr>
          <w:ilvl w:val="0"/>
          <w:numId w:val="3"/>
        </w:numPr>
        <w:spacing w:after="0" w:afterAutospacing="0" w:line="360" w:lineRule="auto"/>
        <w:jc w:val="center"/>
      </w:pPr>
      <w:r>
        <w:t>Задачи нравственного воспитания</w:t>
      </w:r>
    </w:p>
    <w:p w:rsidR="00474E3E" w:rsidRDefault="00474E3E" w:rsidP="00474E3E">
      <w:pPr>
        <w:pStyle w:val="a3"/>
        <w:spacing w:after="0" w:afterAutospacing="0" w:line="360" w:lineRule="auto"/>
        <w:ind w:firstLine="851"/>
      </w:pPr>
      <w:r>
        <w:lastRenderedPageBreak/>
        <w:t>В современной дошкольной педагогике нравственность определяется как «личные интеллектуально-эмоциональные убеждения, вырабатываемые самостоятельно, определяющие направленность личности, духовный обмен, образ жизни, поведение человека». Нравственное воспитание в известной степени объединяется с социализацией личности дошкольника, а механизм формирования нравственных качеств включает в себя знания, представления о морали, мотивацию поведения, отношения с взрослыми и сверстниками, эмоциональные переживания, поступки, поведение. Причем отличительной чертой работы данного механизма будет незаменяемость его компонентов, отсутствие компенсаторности, обязательность каждого компонента, последовательность формирования нравственных качеств ребенка в зависимости от его возраста.</w:t>
      </w:r>
    </w:p>
    <w:p w:rsidR="00474E3E" w:rsidRDefault="00474E3E" w:rsidP="00474E3E">
      <w:pPr>
        <w:pStyle w:val="a3"/>
        <w:spacing w:after="0" w:afterAutospacing="0" w:line="360" w:lineRule="auto"/>
        <w:ind w:firstLine="851"/>
      </w:pPr>
      <w:r>
        <w:t xml:space="preserve">Задачами нравственного воспитания считаются: </w:t>
      </w:r>
    </w:p>
    <w:p w:rsidR="00474E3E" w:rsidRDefault="00474E3E" w:rsidP="00474E3E">
      <w:pPr>
        <w:pStyle w:val="a3"/>
        <w:numPr>
          <w:ilvl w:val="0"/>
          <w:numId w:val="4"/>
        </w:numPr>
        <w:spacing w:after="0" w:afterAutospacing="0" w:line="360" w:lineRule="auto"/>
      </w:pPr>
      <w:r>
        <w:t xml:space="preserve">формирование компонентов механизма нравственного воспитания; </w:t>
      </w:r>
    </w:p>
    <w:p w:rsidR="00474E3E" w:rsidRDefault="00474E3E" w:rsidP="00474E3E">
      <w:pPr>
        <w:pStyle w:val="a3"/>
        <w:numPr>
          <w:ilvl w:val="0"/>
          <w:numId w:val="4"/>
        </w:numPr>
        <w:spacing w:after="0" w:afterAutospacing="0" w:line="360" w:lineRule="auto"/>
      </w:pPr>
      <w:r>
        <w:t>формирование нравственных качеств, представляющих ценность для данного общества в данный исторический период.</w:t>
      </w:r>
    </w:p>
    <w:p w:rsidR="00474E3E" w:rsidRDefault="00474E3E" w:rsidP="00474E3E">
      <w:pPr>
        <w:pStyle w:val="a3"/>
        <w:spacing w:after="0" w:afterAutospacing="0" w:line="360" w:lineRule="auto"/>
        <w:ind w:firstLine="851"/>
      </w:pPr>
      <w:r>
        <w:t>Даже фрагментарный анализ подходов к задачам нравственного воспитания в середине прошлого и начале нынешнего века позволяет сделать вывод о том, что современный подход к классификации задач нравственного воспитания отличает иное соотношение и индивидуального, и коллективного. Воспитание действительно ставит во главу угла не какую-либо гипотетическую «личность ребенка», а конкретного ребенка с его конкретными особенностями и проблемами.</w:t>
      </w:r>
    </w:p>
    <w:p w:rsidR="00474E3E" w:rsidRDefault="00474E3E" w:rsidP="00474E3E">
      <w:pPr>
        <w:pStyle w:val="a3"/>
        <w:spacing w:after="0" w:afterAutospacing="0" w:line="360" w:lineRule="auto"/>
        <w:ind w:firstLine="851"/>
      </w:pPr>
      <w:r>
        <w:t>Воспитание нравственных качеств ведется не изолированно от состояния среды на данном этапе исторического развития общества, а с учетом ее состояния, что делает его не только личностно ориентированным, но и практически направленным, а следовательно, и здоровьесберегающим, поскольку ребенок не ощущает себя вне реалий окружающего его мира, едва за ним закрывается дверь детского сада.</w:t>
      </w:r>
    </w:p>
    <w:p w:rsidR="00474E3E" w:rsidRDefault="00474E3E" w:rsidP="00474E3E">
      <w:pPr>
        <w:pStyle w:val="a3"/>
        <w:spacing w:after="0" w:afterAutospacing="0" w:line="360" w:lineRule="auto"/>
        <w:ind w:firstLine="851"/>
      </w:pPr>
      <w:r>
        <w:t xml:space="preserve">Как известно, дошкольный возраст отличается повышенной восприимчивостью и социальным воздействием. Ребенок, придя в этот мир, впитывает в себя все человеческое: способы общения, поведения, отношения, не используя для этого собственные наблюдения, эмпирические выводы и умозаключения, подражание взрослым. И двигаясь путем проб и ошибок, он может, в конце концов, овладеть элементарными нормами жизни в человеческом обществе. Однако этот путь не всегда эффективен (хотя, к сожалению, в последнее время становится все более распространенным) и не обеспечивает глубины в </w:t>
      </w:r>
      <w:r>
        <w:lastRenderedPageBreak/>
        <w:t>освоении морали. Поэтому роль взрослого как «социального проводника» очень важна и ответственна. Задача взрослого - определить, чему, как и когда учить ребенка, чтобы его адаптация, в том числе и социальная, к человеческому миру состоялась и прошла безболезненно.</w:t>
      </w:r>
    </w:p>
    <w:p w:rsidR="00474E3E" w:rsidRDefault="00474E3E" w:rsidP="00474E3E">
      <w:pPr>
        <w:pStyle w:val="a3"/>
        <w:spacing w:after="0" w:afterAutospacing="0" w:line="360" w:lineRule="auto"/>
        <w:ind w:firstLine="851"/>
      </w:pPr>
      <w:r>
        <w:t>Прочность, устойчивость нравственного качества зависят от того, как оно сформировалось, какой механизм был положен в основу педагогического воздействия. 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а по необходимости и о преимуществах овладения им. У ребенка должно появиться желание овладеть нравственным качеством, т.е. важно, чтобы возникли мотивы для приобретения соответствующего нравственного качества. Появление мотива влечет за собой отношение к качеству, которое, в свою очередь, формирует социальные чувства. Чувства придают процессу формирования личностно значимую окраску и потому влияют на прочность складывающегося качества.</w:t>
      </w:r>
    </w:p>
    <w:p w:rsidR="00474E3E" w:rsidRDefault="00474E3E" w:rsidP="00474E3E">
      <w:pPr>
        <w:pStyle w:val="a3"/>
        <w:spacing w:after="0" w:afterAutospacing="0" w:line="360" w:lineRule="auto"/>
        <w:ind w:firstLine="851"/>
      </w:pPr>
      <w:r>
        <w:t>Знания и чувства порождают потребность в их практической реализации - в поступках, поведении. Поступки и поведение берут на себя функцию обратной связи, позволяющей проверить и подтвердить прочность формируемого качества.</w:t>
      </w:r>
    </w:p>
    <w:p w:rsidR="00474E3E" w:rsidRDefault="00474E3E" w:rsidP="00474E3E">
      <w:pPr>
        <w:pStyle w:val="a3"/>
        <w:spacing w:after="0" w:afterAutospacing="0" w:line="360" w:lineRule="auto"/>
        <w:ind w:firstLine="851"/>
      </w:pPr>
      <w:r>
        <w:t>Раскрыв подробно механизм нравственного воспитания, подчеркнем, что действие его носит гибкий характер: последовательность компонентов может меняться в зависимости от особенности качества (от его сложности и т.п.) и от возраста объекта воспитания. Понятно, что опираться на понимание, осознание важности формирования того или другого качества личности у ребенка, допустим, младшего школьного возраста, нельзя. Но значит ли это, что еще не пришло время воспитывать его нравственно? Конечно, нет. Надо изменить последовательность и начинать не с сообщения знаний, а с формирования эмоциональной базы, практики поведения. Это послужит благоприятной основой для последующего усвоения знаний.</w:t>
      </w:r>
    </w:p>
    <w:p w:rsidR="00474E3E" w:rsidRDefault="00474E3E" w:rsidP="00474E3E">
      <w:pPr>
        <w:pStyle w:val="a3"/>
        <w:spacing w:after="0" w:afterAutospacing="0" w:line="360" w:lineRule="auto"/>
        <w:ind w:firstLine="851"/>
      </w:pPr>
      <w:r>
        <w:t xml:space="preserve">Беда дошкольной (равно, как и школьной) педагогики второй половины XX в., на наш взгляд, состояла в том, что очень многие вещи в ней попросту декларировались. Так, например, поставив задачу формирования, допустим, такого нравственного качества, как патриотизм, она в дальнейшем больше оперировала словом «должно», чем показывала действенный механизм воспитания этого качества. Между тем воспитание носит </w:t>
      </w:r>
      <w:r>
        <w:lastRenderedPageBreak/>
        <w:t>стоический характер, и его содержание меняется в зависимости от ряда обстоятельств и условий: запросов общества, экономических факторов, уровня развития науки, возможностей возраста воспитуемых. Следовательно, на каждом этапе развития общество решает разные задачи воспитания подрастающего поколения, т.е. у него разные нравственные идеалы человека.</w:t>
      </w:r>
    </w:p>
    <w:p w:rsidR="00474E3E" w:rsidRDefault="00474E3E" w:rsidP="00474E3E">
      <w:pPr>
        <w:pStyle w:val="a3"/>
        <w:spacing w:after="0" w:afterAutospacing="0" w:line="360" w:lineRule="auto"/>
        <w:ind w:firstLine="851"/>
      </w:pPr>
      <w:r>
        <w:t>Процесс воспитания, в том числе и дошкольников, всегда связан с желанием получить результат. Сама цель воспитания - это ожидаемый результат деятельности, направленный на формирование личности ребенка. С тех пор, как человечество стало задумываться над воспитанием детей, над своим будущим, желаемым результатом было воспитание всесторонне развитой гармоничной личности. Он выступал в качестве ведущей идеи, идеала, к которому стоило стремиться и ради которой стоило жить. Но история человеческого общества, изучение закономерностей развития индивида показали, что, во-первых, в одном человеке реально не могут быть развиты с должной полнотой все стороны его личности (у каждого своя наследственность, своя предрасположенность к восприятию окружающего мира и т.д.), а во-вторых, социально-политические условия каждого общества хотя и влияют на создание благоприятных или неблагоприятных условий для развития, но даже в идеальном обществе, если такое возможно, личность, развитая в одинаковой степени, всесторонне воспитаться не может. Эта цель заведомо оказалась идеальной, невыполнимой. Но она является ориентиром на возможности человека и помогает сформулировать задачи воспитания в разных направлениях многогранной личности. В воспитании детей дошкольного возраста ориентироваться на идеальную цель особенно необходимо. Наука и сегодня не дает еще ответ на вопрос, с каким «даром» пришел человек в этот мир, в какой области он будет наиболее выразителен и удачлив. И чтобы не допустить ошибки, сдерживая одно и развивая другое (выбранное взрослым), необходимо создавать условия, в которых ребенок мог бы пробовать себя в разных направлениях.</w:t>
      </w:r>
    </w:p>
    <w:p w:rsidR="00474E3E" w:rsidRDefault="00474E3E" w:rsidP="00474E3E">
      <w:pPr>
        <w:pStyle w:val="a3"/>
        <w:spacing w:after="0" w:afterAutospacing="0" w:line="360" w:lineRule="auto"/>
        <w:ind w:firstLine="851"/>
      </w:pPr>
      <w:r>
        <w:t xml:space="preserve">Реальные же цели воспитания осуществляются в конкретном обществе по отношению к конкретным людям. Реальные цели воспитания, в отличие от идеальных, имеют исторический характер, и в разные исторические периоды бывают разными. Они направлены на удовлетворение потребности общества в тех или иных качествах человека, в качествах, которые могут служить укреплению ценностных ориентаций общества. И если на протяжении всего советского периода в истории России самым значимым было воспитание коллективизма, в другие годы того же периода - воспитание патриотизма. Сегодня значимыми стали деловые качества, предприимчивость и пр. И каждый раз </w:t>
      </w:r>
      <w:r>
        <w:lastRenderedPageBreak/>
        <w:t>созданный обществом идеал экстраполировался на дошкольное детство, так как фраза «все начинается с детства» не только журналистская, публицистическая, она имеет глубокий научный смысл и обоснование.</w:t>
      </w:r>
    </w:p>
    <w:p w:rsidR="00474E3E" w:rsidRDefault="00474E3E" w:rsidP="00474E3E">
      <w:pPr>
        <w:pStyle w:val="a3"/>
        <w:numPr>
          <w:ilvl w:val="0"/>
          <w:numId w:val="5"/>
        </w:numPr>
        <w:spacing w:after="0" w:afterAutospacing="0" w:line="360" w:lineRule="auto"/>
        <w:jc w:val="center"/>
      </w:pPr>
      <w:r>
        <w:t>Средства нравственного воспитания</w:t>
      </w:r>
    </w:p>
    <w:p w:rsidR="00474E3E" w:rsidRDefault="00474E3E" w:rsidP="00474E3E">
      <w:pPr>
        <w:pStyle w:val="a3"/>
        <w:spacing w:after="0" w:afterAutospacing="0" w:line="360" w:lineRule="auto"/>
        <w:ind w:firstLine="851"/>
      </w:pPr>
      <w:r>
        <w:t>Нравственное воспитание определяется с помощью определенных средств, среди которых необходимо указать: художественные средства; природу; собственную деятельность детей; общение; окружающую обстановку.</w:t>
      </w:r>
    </w:p>
    <w:p w:rsidR="00474E3E" w:rsidRDefault="00474E3E" w:rsidP="00474E3E">
      <w:pPr>
        <w:pStyle w:val="a3"/>
        <w:spacing w:after="0" w:afterAutospacing="0" w:line="360" w:lineRule="auto"/>
        <w:ind w:firstLine="851"/>
      </w:pPr>
      <w:r>
        <w:t>1. Группа художественных средств: художественная литература, изобразительное искусство, музыка, кино и др. Эта группа средств очень важна в решении задач нравственного воспитания, поскольку способствует эмоциональной окраске познаваемых моральных явлений. Художественные средства наиболее эффективны при формировании у детей моральных представлений и воспитании чувств.</w:t>
      </w:r>
    </w:p>
    <w:p w:rsidR="00474E3E" w:rsidRDefault="00474E3E" w:rsidP="00474E3E">
      <w:pPr>
        <w:pStyle w:val="a3"/>
        <w:spacing w:after="0" w:afterAutospacing="0" w:line="360" w:lineRule="auto"/>
        <w:ind w:firstLine="851"/>
      </w:pPr>
      <w:r>
        <w:t>2. Средством нравственного воспитания дошкольников является природа. Она способна вызывать у детей гуманные чувства, желание заботиться о тех, кто слабее, кто нуждается в помощи, защищать их, способствует формированию у ребенка уверенности в себе.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w:t>
      </w:r>
    </w:p>
    <w:p w:rsidR="00474E3E" w:rsidRDefault="00474E3E" w:rsidP="00474E3E">
      <w:pPr>
        <w:pStyle w:val="a3"/>
        <w:spacing w:after="0" w:afterAutospacing="0" w:line="360" w:lineRule="auto"/>
        <w:ind w:firstLine="851"/>
      </w:pPr>
      <w:r>
        <w:t>3. Средством нравственного воспитания дошкольников является 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Но данное средство - деятельность как таковая - необходимо, прежде всего, при воспитании практики нравственного поведения.</w:t>
      </w:r>
    </w:p>
    <w:p w:rsidR="00474E3E" w:rsidRDefault="00474E3E" w:rsidP="00474E3E">
      <w:pPr>
        <w:pStyle w:val="a3"/>
        <w:spacing w:after="0" w:afterAutospacing="0" w:line="360" w:lineRule="auto"/>
        <w:ind w:firstLine="851"/>
      </w:pPr>
      <w:r>
        <w:t xml:space="preserve">Особое место в этой группе средств отводится общению. Оно, как средство нравственного воспитания, лучше всего выполняет задачи корректировки представлений о морали и воспитании чувств и отношений </w:t>
      </w:r>
    </w:p>
    <w:p w:rsidR="00474E3E" w:rsidRDefault="00474E3E" w:rsidP="00474E3E">
      <w:pPr>
        <w:pStyle w:val="a3"/>
        <w:spacing w:after="0" w:afterAutospacing="0" w:line="360" w:lineRule="auto"/>
        <w:ind w:firstLine="851"/>
      </w:pPr>
      <w:r>
        <w:t>4. Средством нравственного воспитания может быть вся та атмосфера, в которой живет ребенок, атмосфера может быть пропитана доброжелательностью, любовью, гуманностью или, напротив, жестокостью, безнравственностью.</w:t>
      </w:r>
    </w:p>
    <w:p w:rsidR="00474E3E" w:rsidRDefault="00474E3E" w:rsidP="00474E3E">
      <w:pPr>
        <w:pStyle w:val="a3"/>
        <w:spacing w:after="0" w:afterAutospacing="0" w:line="360" w:lineRule="auto"/>
        <w:ind w:firstLine="851"/>
      </w:pPr>
      <w:r>
        <w:lastRenderedPageBreak/>
        <w:t>Окружающая ребенка обстановка становится средством воспитания чувств, представлений, поведения, то есть она активизирует весь механизм нравственною воспитания и влияет на формирование определенных нравственных качеств.</w:t>
      </w:r>
    </w:p>
    <w:p w:rsidR="00474E3E" w:rsidRDefault="00474E3E" w:rsidP="00474E3E">
      <w:pPr>
        <w:pStyle w:val="a3"/>
        <w:spacing w:after="0" w:afterAutospacing="0" w:line="360" w:lineRule="auto"/>
        <w:ind w:firstLine="851"/>
      </w:pPr>
      <w:r>
        <w:t>Выбор средств воспитания зависит от ведущей задачи, возраста воспитанников, уровня их общего и интеллектуального развития, этапа развития нравственных качеств (только начинаем формировать нравственное качество, или закрепляем, или уже перевоспитываем).</w:t>
      </w:r>
    </w:p>
    <w:p w:rsidR="00474E3E" w:rsidRDefault="00474E3E" w:rsidP="00474E3E">
      <w:pPr>
        <w:pStyle w:val="a3"/>
        <w:numPr>
          <w:ilvl w:val="0"/>
          <w:numId w:val="6"/>
        </w:numPr>
        <w:spacing w:after="0" w:afterAutospacing="0" w:line="360" w:lineRule="auto"/>
        <w:jc w:val="center"/>
      </w:pPr>
      <w:r>
        <w:t>Методы нравственного воспитания и их характеристика</w:t>
      </w:r>
    </w:p>
    <w:p w:rsidR="00474E3E" w:rsidRDefault="00474E3E" w:rsidP="00474E3E">
      <w:pPr>
        <w:pStyle w:val="a3"/>
        <w:spacing w:after="0" w:afterAutospacing="0" w:line="360" w:lineRule="auto"/>
        <w:ind w:firstLine="851"/>
      </w:pPr>
      <w:r>
        <w:t>Методы воспитания - это пути, способы достижения заданной цели воспитания, это способы педагогического воздействия, с помощью которых осуществляется формирование личности ребенка.</w:t>
      </w:r>
    </w:p>
    <w:p w:rsidR="00474E3E" w:rsidRDefault="00474E3E" w:rsidP="00474E3E">
      <w:pPr>
        <w:pStyle w:val="a3"/>
        <w:spacing w:after="0" w:afterAutospacing="0" w:line="360" w:lineRule="auto"/>
        <w:ind w:firstLine="851"/>
      </w:pPr>
      <w:r>
        <w:t>Методы нравственного воспитания дошкольников применяются не изолированно, а в комплексе, во взаимосвязи. Основаниями для подбора методов, которые можно и целесообразно использовать в комплексе, служат ведущая воспитательная задача и возраст детей.</w:t>
      </w:r>
    </w:p>
    <w:p w:rsidR="00474E3E" w:rsidRDefault="00474E3E" w:rsidP="00474E3E">
      <w:pPr>
        <w:pStyle w:val="a3"/>
        <w:spacing w:after="0" w:afterAutospacing="0" w:line="360" w:lineRule="auto"/>
        <w:ind w:firstLine="851"/>
      </w:pPr>
      <w:r>
        <w:t>Воспитание детей требует комплекса различных методов. В дошкольной педагогике принята такая классификация методов нравственного воспитания детей:</w:t>
      </w:r>
    </w:p>
    <w:p w:rsidR="00474E3E" w:rsidRDefault="00474E3E" w:rsidP="00474E3E">
      <w:pPr>
        <w:pStyle w:val="a3"/>
        <w:spacing w:after="0" w:afterAutospacing="0" w:line="360" w:lineRule="auto"/>
        <w:ind w:firstLine="851"/>
      </w:pPr>
      <w:r>
        <w:t>- методы формирования навыков и привычек поведения;</w:t>
      </w:r>
    </w:p>
    <w:p w:rsidR="00474E3E" w:rsidRDefault="00474E3E" w:rsidP="00474E3E">
      <w:pPr>
        <w:pStyle w:val="a3"/>
        <w:spacing w:after="0" w:afterAutospacing="0" w:line="360" w:lineRule="auto"/>
        <w:ind w:firstLine="851"/>
      </w:pPr>
      <w:r>
        <w:t>- методы Формирования нравственных представлений, суждений, сценок;</w:t>
      </w:r>
    </w:p>
    <w:p w:rsidR="00474E3E" w:rsidRDefault="00474E3E" w:rsidP="00474E3E">
      <w:pPr>
        <w:pStyle w:val="a3"/>
        <w:spacing w:after="0" w:afterAutospacing="0" w:line="360" w:lineRule="auto"/>
        <w:ind w:firstLine="851"/>
      </w:pPr>
      <w:r>
        <w:t>- методы коррекции поведения.</w:t>
      </w:r>
    </w:p>
    <w:p w:rsidR="00474E3E" w:rsidRDefault="00474E3E" w:rsidP="00474E3E">
      <w:pPr>
        <w:pStyle w:val="a3"/>
        <w:spacing w:after="0" w:afterAutospacing="0" w:line="360" w:lineRule="auto"/>
        <w:ind w:firstLine="851"/>
      </w:pPr>
      <w:r>
        <w:t>1. Методы формирования навыков и привычек поведения. Эта группа методов обеспечивает накопление у детей практического опыта общественного поведения.</w:t>
      </w:r>
    </w:p>
    <w:p w:rsidR="00474E3E" w:rsidRDefault="00474E3E" w:rsidP="00474E3E">
      <w:pPr>
        <w:pStyle w:val="a3"/>
        <w:spacing w:after="0" w:afterAutospacing="0" w:line="360" w:lineRule="auto"/>
        <w:ind w:firstLine="851"/>
      </w:pPr>
      <w:r>
        <w:t>Сюда относится метод приучения ребенка к положительным формам общественного поведения (здороваться и прощаться, благодарить эта услугу, вежливо отвечать на вопросы, бережно относиться к вещам и т. п.). К этому они приучаются с помощью Упражнений, предполагающих включение детей в разнообразную практическую деятельность, в общение со сверстниками и взрослыми (в естественных и специально создаваемых ситуациях).</w:t>
      </w:r>
    </w:p>
    <w:p w:rsidR="00474E3E" w:rsidRDefault="00474E3E" w:rsidP="00474E3E">
      <w:pPr>
        <w:pStyle w:val="a3"/>
        <w:spacing w:after="0" w:afterAutospacing="0" w:line="360" w:lineRule="auto"/>
        <w:ind w:firstLine="851"/>
      </w:pPr>
      <w:r>
        <w:lastRenderedPageBreak/>
        <w:t>Метод поручения дает наибольший аффект, если он сочетается с примером взрослых или других детей. При этом у ребенка должно возникнуть желание быть похожим, подражать. Если пример получил отражение в деятельности ребенка, можно говорить о его значения и активном влиянии на личность ребенка.</w:t>
      </w:r>
    </w:p>
    <w:p w:rsidR="00474E3E" w:rsidRDefault="00474E3E" w:rsidP="00474E3E">
      <w:pPr>
        <w:pStyle w:val="a3"/>
        <w:spacing w:after="0" w:afterAutospacing="0" w:line="360" w:lineRule="auto"/>
        <w:ind w:firstLine="851"/>
      </w:pPr>
      <w:r>
        <w:t>Большое значение имеет метод целенаправленного наблюдения, организованного педагогом (например, младшие дети наблюдают дружные игры старших дошкольников). Это не просто пассивный метод, он питает детский опыт, исподволь формирует отношение к явлению и положительно влияет на поведение. Можно использовать показ действия. Этот метод эффективен в воспитании навыков культурного поведения у детей.</w:t>
      </w:r>
    </w:p>
    <w:p w:rsidR="00474E3E" w:rsidRDefault="00474E3E" w:rsidP="00474E3E">
      <w:pPr>
        <w:pStyle w:val="a3"/>
        <w:spacing w:after="0" w:afterAutospacing="0" w:line="360" w:lineRule="auto"/>
        <w:ind w:firstLine="851"/>
      </w:pPr>
      <w:r>
        <w:t>Очень важен метод организации воспитателем деятельности, носящей общественно полезный характер (например, коллективный труд по уборке участка, по посадке кустарников, цветов и др.). Важным методом является детская игра, особенно сюжетно-ролевая. Она дает ребенку возможность наиболее свободно и самостоятельно устанавливать отношения с другими детьми, выбирать темы, игровые цели и действовать на основе знания норм и правил поведения, имеющихся представлений о явлениях действительности. Игра позволяет взрослому ясно увидеть достижения и недостатки в уровне нравственного развития ребенка, наметить задачи его воспитания.</w:t>
      </w:r>
    </w:p>
    <w:p w:rsidR="00474E3E" w:rsidRDefault="00474E3E" w:rsidP="00474E3E">
      <w:pPr>
        <w:pStyle w:val="a3"/>
        <w:spacing w:after="0" w:afterAutospacing="0" w:line="360" w:lineRule="auto"/>
        <w:ind w:firstLine="851"/>
      </w:pPr>
      <w:r>
        <w:t>2. Методы Формирования нравственных представлений, суждений. оценок включают:</w:t>
      </w:r>
    </w:p>
    <w:p w:rsidR="00474E3E" w:rsidRDefault="00474E3E" w:rsidP="00474E3E">
      <w:pPr>
        <w:pStyle w:val="a3"/>
        <w:spacing w:after="0" w:afterAutospacing="0" w:line="360" w:lineRule="auto"/>
        <w:ind w:firstLine="851"/>
      </w:pPr>
      <w:r>
        <w:t xml:space="preserve">- беседы на этические темы, </w:t>
      </w:r>
    </w:p>
    <w:p w:rsidR="00474E3E" w:rsidRDefault="00474E3E" w:rsidP="00474E3E">
      <w:pPr>
        <w:pStyle w:val="a3"/>
        <w:spacing w:after="0" w:afterAutospacing="0" w:line="360" w:lineRule="auto"/>
        <w:ind w:firstLine="851"/>
      </w:pPr>
      <w:r>
        <w:t xml:space="preserve">- чтение художественной литературы, </w:t>
      </w:r>
    </w:p>
    <w:p w:rsidR="00474E3E" w:rsidRDefault="00474E3E" w:rsidP="00474E3E">
      <w:pPr>
        <w:pStyle w:val="a3"/>
        <w:spacing w:after="0" w:afterAutospacing="0" w:line="360" w:lineRule="auto"/>
        <w:ind w:firstLine="851"/>
      </w:pPr>
      <w:r>
        <w:t xml:space="preserve">- рассказ, </w:t>
      </w:r>
    </w:p>
    <w:p w:rsidR="00474E3E" w:rsidRDefault="00474E3E" w:rsidP="00474E3E">
      <w:pPr>
        <w:pStyle w:val="a3"/>
        <w:spacing w:after="0" w:afterAutospacing="0" w:line="360" w:lineRule="auto"/>
        <w:ind w:firstLine="851"/>
      </w:pPr>
      <w:r>
        <w:t xml:space="preserve">- рассматривание и обсуждение картин, иллюстраций, диафильмов; </w:t>
      </w:r>
    </w:p>
    <w:p w:rsidR="00474E3E" w:rsidRDefault="00474E3E" w:rsidP="00474E3E">
      <w:pPr>
        <w:pStyle w:val="a3"/>
        <w:spacing w:after="0" w:afterAutospacing="0" w:line="360" w:lineRule="auto"/>
        <w:ind w:firstLine="851"/>
      </w:pPr>
      <w:r>
        <w:t>- метод убеждения.</w:t>
      </w:r>
    </w:p>
    <w:p w:rsidR="00474E3E" w:rsidRDefault="00474E3E" w:rsidP="00474E3E">
      <w:pPr>
        <w:pStyle w:val="a3"/>
        <w:spacing w:after="0" w:afterAutospacing="0" w:line="360" w:lineRule="auto"/>
        <w:ind w:firstLine="851"/>
      </w:pPr>
      <w:r>
        <w:t>Эти методы широко используются как на замятиях, так и в повседневной жизни детей. При этом воспитатель должен избегать морализирования, усвоения знаний детьми должно протекать на фоне их положительного эмоционального состояния. Формирование у детей правильных оценок поведения и отношений людей способствует превращению моральных представлений в мотивы поведения.</w:t>
      </w:r>
    </w:p>
    <w:p w:rsidR="00474E3E" w:rsidRDefault="00474E3E" w:rsidP="00474E3E">
      <w:pPr>
        <w:pStyle w:val="a3"/>
        <w:spacing w:after="0" w:afterAutospacing="0" w:line="360" w:lineRule="auto"/>
        <w:ind w:firstLine="851"/>
      </w:pPr>
      <w:r>
        <w:lastRenderedPageBreak/>
        <w:t>3. Методы коррекции поведения. Если методы первых двух групп относятся к основным методам нравственного воспитания, то методы этой группы – вспомогательные. Это методы поощрения и наказания. В поощрениях и наказаниях чаще всего фиксируется результат нравственной воспитанности ребенка.</w:t>
      </w:r>
    </w:p>
    <w:p w:rsidR="00474E3E" w:rsidRDefault="00474E3E" w:rsidP="00474E3E">
      <w:pPr>
        <w:pStyle w:val="a3"/>
        <w:spacing w:after="0" w:afterAutospacing="0" w:line="360" w:lineRule="auto"/>
        <w:ind w:firstLine="851"/>
      </w:pPr>
      <w:r>
        <w:t>Поощрение (воспитателя) может проявляться в разных формах: одобрение, улыбка, кивок головы, подарок, рассказ о положительных поступках ребенка в кругу семьи или перед сверстниками, совместный труд детей и взрослых, поручение ответственного дела, поход в кино, парк и др.</w:t>
      </w:r>
    </w:p>
    <w:p w:rsidR="00474E3E" w:rsidRDefault="00474E3E" w:rsidP="00474E3E">
      <w:pPr>
        <w:pStyle w:val="a3"/>
        <w:spacing w:after="0" w:afterAutospacing="0" w:line="360" w:lineRule="auto"/>
        <w:ind w:firstLine="851"/>
      </w:pPr>
      <w:r>
        <w:t>Поощряя, нужно учитывать следующие Педагогические требования:</w:t>
      </w:r>
    </w:p>
    <w:p w:rsidR="00474E3E" w:rsidRDefault="00474E3E" w:rsidP="00474E3E">
      <w:pPr>
        <w:pStyle w:val="a3"/>
        <w:spacing w:after="0" w:afterAutospacing="0" w:line="360" w:lineRule="auto"/>
        <w:ind w:firstLine="851"/>
      </w:pPr>
      <w:r>
        <w:t>1. Поощрять нужно своевременно и умело.</w:t>
      </w:r>
    </w:p>
    <w:p w:rsidR="00474E3E" w:rsidRDefault="00474E3E" w:rsidP="00474E3E">
      <w:pPr>
        <w:pStyle w:val="a3"/>
        <w:spacing w:after="0" w:afterAutospacing="0" w:line="360" w:lineRule="auto"/>
        <w:ind w:firstLine="851"/>
      </w:pPr>
      <w:r>
        <w:t>2. Поощрение предусматривает конкретные определения, например: "добрый", "вежливый" и др. Этими словами подчеркивается нравственный смысл поступков.</w:t>
      </w:r>
    </w:p>
    <w:p w:rsidR="00474E3E" w:rsidRDefault="00474E3E" w:rsidP="00474E3E">
      <w:pPr>
        <w:pStyle w:val="a3"/>
        <w:spacing w:after="0" w:afterAutospacing="0" w:line="360" w:lineRule="auto"/>
        <w:ind w:firstLine="851"/>
      </w:pPr>
      <w:r>
        <w:t>3. Поощрение должно быть заслуженным. Поощрять нужно только те поступки, которые требуют физических, умственных, нравственных усилий.</w:t>
      </w:r>
    </w:p>
    <w:p w:rsidR="00474E3E" w:rsidRDefault="00474E3E" w:rsidP="00474E3E">
      <w:pPr>
        <w:pStyle w:val="a3"/>
        <w:spacing w:after="0" w:afterAutospacing="0" w:line="360" w:lineRule="auto"/>
        <w:ind w:firstLine="851"/>
      </w:pPr>
      <w:r>
        <w:t xml:space="preserve">4. В любом поощрении нужно знать меру, не следует захваливать одних и тех же детей. </w:t>
      </w:r>
    </w:p>
    <w:p w:rsidR="00474E3E" w:rsidRDefault="00474E3E" w:rsidP="00474E3E">
      <w:pPr>
        <w:pStyle w:val="a3"/>
        <w:spacing w:after="0" w:afterAutospacing="0" w:line="360" w:lineRule="auto"/>
        <w:ind w:firstLine="851"/>
      </w:pPr>
      <w:r>
        <w:t>5. Необходимо учитывать возрастные и индивидуальные особенности.</w:t>
      </w:r>
    </w:p>
    <w:p w:rsidR="00474E3E" w:rsidRDefault="00474E3E" w:rsidP="00474E3E">
      <w:pPr>
        <w:pStyle w:val="a3"/>
        <w:spacing w:after="0" w:afterAutospacing="0" w:line="360" w:lineRule="auto"/>
        <w:ind w:firstLine="851"/>
      </w:pPr>
      <w:r>
        <w:t>Наказание нельзя рассматривать как обязательней метод воздействия, В воспитании дошкольников можно обойтись без наказаний при условии индивидуальным особенностям, при такой организации педагогического процесса, когда все дети заняты содержательной нравственно направленной деятельность». Современная педагогика исключает физические наказания, запугивания, обидные характеристики; наказания, унижающие достоинство личности ребенка; наказания трудом, лишением еды, сна, прогулки.</w:t>
      </w:r>
    </w:p>
    <w:p w:rsidR="00474E3E" w:rsidRDefault="00474E3E" w:rsidP="00474E3E">
      <w:pPr>
        <w:pStyle w:val="a3"/>
        <w:spacing w:after="0" w:afterAutospacing="0" w:line="360" w:lineRule="auto"/>
        <w:ind w:firstLine="851"/>
      </w:pPr>
      <w:r>
        <w:t>Наказание может осуществляться в следующих формах: замечание, лишение ласки, временный отказ от бесед и разговора с ребенком, запрет заниматься любимым делом, лишение общения со сверстниками и обещанных удовольствий, предупреждения, что про поступок узнают другие, обсуждение поступка всеми членами семьи или в коллективе сверстников.</w:t>
      </w:r>
    </w:p>
    <w:p w:rsidR="00474E3E" w:rsidRDefault="00474E3E" w:rsidP="00474E3E">
      <w:pPr>
        <w:pStyle w:val="a3"/>
        <w:spacing w:after="0" w:afterAutospacing="0" w:line="360" w:lineRule="auto"/>
        <w:ind w:firstLine="851"/>
      </w:pPr>
      <w:r>
        <w:lastRenderedPageBreak/>
        <w:t>Требования к использованию наказаний:</w:t>
      </w:r>
    </w:p>
    <w:p w:rsidR="00474E3E" w:rsidRDefault="00474E3E" w:rsidP="00474E3E">
      <w:pPr>
        <w:pStyle w:val="a3"/>
        <w:spacing w:after="0" w:afterAutospacing="0" w:line="360" w:lineRule="auto"/>
        <w:ind w:firstLine="851"/>
      </w:pPr>
      <w:r>
        <w:t>1. Прежде чем наказать, нужно выяснить причину непослушания. Наказание должно быть справедливым, за аморальный поступок,</w:t>
      </w:r>
    </w:p>
    <w:p w:rsidR="00474E3E" w:rsidRDefault="00474E3E" w:rsidP="00474E3E">
      <w:pPr>
        <w:pStyle w:val="a3"/>
        <w:spacing w:after="0" w:afterAutospacing="0" w:line="360" w:lineRule="auto"/>
        <w:ind w:firstLine="851"/>
      </w:pPr>
      <w:r>
        <w:t>2. Наказание не является обязательным методом воспитания.</w:t>
      </w:r>
    </w:p>
    <w:p w:rsidR="00474E3E" w:rsidRDefault="00474E3E" w:rsidP="00474E3E">
      <w:pPr>
        <w:pStyle w:val="a3"/>
        <w:spacing w:after="0" w:afterAutospacing="0" w:line="360" w:lineRule="auto"/>
        <w:ind w:firstLine="851"/>
      </w:pPr>
      <w:r>
        <w:t>3. Наказание требует большого такта, терпения, осторожности.</w:t>
      </w:r>
    </w:p>
    <w:p w:rsidR="00474E3E" w:rsidRDefault="00474E3E" w:rsidP="00474E3E">
      <w:pPr>
        <w:pStyle w:val="a3"/>
        <w:spacing w:after="0" w:afterAutospacing="0" w:line="360" w:lineRule="auto"/>
        <w:ind w:firstLine="851"/>
      </w:pPr>
      <w:r>
        <w:t>4. Наказания нужно сочетать с требовательностью. Взрослый должен быть непоколебим в своем решении, иначе ребенок будет надеяться на его отмену.</w:t>
      </w:r>
    </w:p>
    <w:p w:rsidR="00474E3E" w:rsidRDefault="00474E3E" w:rsidP="00474E3E">
      <w:pPr>
        <w:pStyle w:val="a3"/>
        <w:spacing w:after="0" w:afterAutospacing="0" w:line="360" w:lineRule="auto"/>
        <w:ind w:firstLine="851"/>
      </w:pPr>
      <w:r>
        <w:t>5. Воспитателю надо предусматривать реакцию детей на наказание, стараться, чтобы они осознали неприемлемость их действий.</w:t>
      </w:r>
    </w:p>
    <w:p w:rsidR="00474E3E" w:rsidRDefault="00474E3E" w:rsidP="00474E3E">
      <w:pPr>
        <w:pStyle w:val="a3"/>
        <w:spacing w:after="0" w:afterAutospacing="0" w:line="360" w:lineRule="auto"/>
        <w:ind w:firstLine="851"/>
      </w:pPr>
      <w:r>
        <w:t>6. Наказание базируется на уважении к личности ребенка.</w:t>
      </w:r>
    </w:p>
    <w:p w:rsidR="00474E3E" w:rsidRDefault="00474E3E" w:rsidP="00474E3E">
      <w:pPr>
        <w:pStyle w:val="a3"/>
        <w:spacing w:after="0" w:afterAutospacing="0" w:line="360" w:lineRule="auto"/>
        <w:ind w:firstLine="851"/>
      </w:pPr>
      <w:r>
        <w:t>7. Взрослым нужно помнить о мере наказания. Вред частых наказаний очевиден: ребенок начинает обманывать, чтобы избежать наказания или перестает реагировать на него. Частые наказания говорят о беспомощности воспитателя.</w:t>
      </w:r>
    </w:p>
    <w:p w:rsidR="00474E3E" w:rsidRDefault="00474E3E" w:rsidP="00474E3E">
      <w:pPr>
        <w:pStyle w:val="a3"/>
        <w:spacing w:after="0" w:afterAutospacing="0" w:line="360" w:lineRule="auto"/>
        <w:ind w:firstLine="851"/>
        <w:jc w:val="center"/>
      </w:pPr>
      <w:r>
        <w:t>Заключение</w:t>
      </w:r>
    </w:p>
    <w:p w:rsidR="00474E3E" w:rsidRDefault="00474E3E" w:rsidP="00474E3E">
      <w:pPr>
        <w:pStyle w:val="a3"/>
        <w:spacing w:after="0" w:afterAutospacing="0" w:line="360" w:lineRule="auto"/>
        <w:ind w:firstLine="851"/>
      </w:pPr>
      <w:r>
        <w:t>Нравственное воспитание подрастающего поколения - одна из основных задач общества. 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Ребенок должен научиться отличать хорошее от плохого. Для этого необходимо сформировать человека с прочными идейными убеждениями, высокой моралью, культурой труда и поведения. Воспитывать и формировать миропонимание ребенка необходимо, когда его жизненный опыт только начинает накапливаться. Именно в детстве определяется направленность личности, появляются первые моральные установки, взгляды.</w:t>
      </w:r>
    </w:p>
    <w:p w:rsidR="00474E3E" w:rsidRDefault="00474E3E" w:rsidP="00474E3E">
      <w:pPr>
        <w:pStyle w:val="a3"/>
        <w:spacing w:after="0" w:afterAutospacing="0" w:line="360" w:lineRule="auto"/>
        <w:ind w:firstLine="851"/>
      </w:pPr>
      <w:r>
        <w:t xml:space="preserve">Социальные условия определяют содержание и направление воспитания. Поэтому так важно выявить потенциальные возможности общественного окружения в процессе нравственного становления личности. Содержание нравственного воспитания объективно задано требованиями нашего общественного строя, это своего рода социальный заказ общества всем институтам воспитания: детскому саду, школе, производству, вузу. В </w:t>
      </w:r>
      <w:r>
        <w:lastRenderedPageBreak/>
        <w:t>основе содержание воспитания остается в нашем обществе неизменным, однако конкретное его наполнение меняется в зависимости от этапа развития общества, от возраста воспитанников, от их психологических возможностей в восприятии окружающего мира.</w:t>
      </w:r>
    </w:p>
    <w:p w:rsidR="00474E3E" w:rsidRDefault="00474E3E" w:rsidP="00474E3E">
      <w:pPr>
        <w:pStyle w:val="a3"/>
        <w:spacing w:after="0" w:afterAutospacing="0" w:line="360" w:lineRule="auto"/>
        <w:ind w:firstLine="851"/>
      </w:pPr>
      <w:r>
        <w:t>Общественная жизнь, явления, в ней происходящие, постоянно корректируют содержание нравственного воспитания. Именно поэтому конкретная разработка его всегда будет оставаться актуальной проблемой педагогики. При этом следует учитывать также, что, конкретизируя содержание нравственного воспитания подрастающего поколения, нужно не только иметь в виду достижения и требования сегодняшнего дня, но и предвидеть задачи будущего, экстраполировать содержание на тот период, когда сегодняшний малыш станет взрослым человеком.</w:t>
      </w:r>
    </w:p>
    <w:p w:rsidR="00474E3E" w:rsidRDefault="00474E3E" w:rsidP="00474E3E">
      <w:pPr>
        <w:pStyle w:val="a3"/>
        <w:spacing w:after="0" w:afterAutospacing="0" w:line="360" w:lineRule="auto"/>
        <w:ind w:firstLine="851"/>
      </w:pPr>
      <w:r>
        <w:t>Для того чтобы содержание воспитания было не только воспринято, но и принято ребенком, необходимы адекватные методы, средства, педагогические пути. Характер педагогического воздействия определяется исходными позициями общества в отношении его членов: гуманизм, требовательность, создание условий: для всестороннего развития и др. Эти исходные позиции придают направленность как отдельным методам работы с детьми, так и всему педагогическому процессу в целом.</w:t>
      </w:r>
    </w:p>
    <w:p w:rsidR="00474E3E" w:rsidRDefault="00474E3E" w:rsidP="00474E3E">
      <w:pPr>
        <w:pStyle w:val="a3"/>
        <w:spacing w:after="0" w:afterAutospacing="0" w:line="360" w:lineRule="auto"/>
        <w:ind w:firstLine="851"/>
      </w:pPr>
      <w:r>
        <w:t>Для нравственного воспитания важно, что взрослый является ;и организатором жизни ребенка, и объектом познания, реальным носителем тех моральных ценностей, к которым у ребенка формируется определенное отношение. Другими словами, взрослый сам выступает в качестве образца поведения и отношения к действительности; Чем идеальнее образец, тем выше гарантия достижения успеха в воспитании.</w:t>
      </w:r>
    </w:p>
    <w:p w:rsidR="00474E3E" w:rsidRDefault="00474E3E" w:rsidP="00474E3E">
      <w:pPr>
        <w:pStyle w:val="a3"/>
        <w:spacing w:after="0" w:afterAutospacing="0" w:line="360" w:lineRule="auto"/>
        <w:ind w:firstLine="851"/>
      </w:pPr>
      <w:r>
        <w:t xml:space="preserve">Содержание нравственного воспитания представляет собой свод этических норм, которые являются моральным кодексом и своеобразной энциклопедией педагогических знаний. </w:t>
      </w:r>
    </w:p>
    <w:p w:rsidR="00474E3E" w:rsidRDefault="00474E3E" w:rsidP="00474E3E">
      <w:pPr>
        <w:pStyle w:val="a3"/>
        <w:spacing w:after="0" w:afterAutospacing="0" w:line="360" w:lineRule="auto"/>
        <w:ind w:firstLine="851"/>
      </w:pPr>
      <w:r>
        <w:t>Первые нравственные навыки дети получают в семье. В игре и посильном труде наиболее интенсивно формируются такие нравственные качества детей, как взаимопомощь, аккуратность, отзывчивость.</w:t>
      </w:r>
    </w:p>
    <w:p w:rsidR="00474E3E" w:rsidRDefault="00474E3E" w:rsidP="00474E3E">
      <w:pPr>
        <w:pStyle w:val="a3"/>
        <w:spacing w:after="0" w:afterAutospacing="0" w:line="360" w:lineRule="auto"/>
        <w:ind w:firstLine="851"/>
      </w:pPr>
      <w:r>
        <w:t xml:space="preserve">Ребенок проходит жизненный путь, в начале которого его поведение обусловлено внешними влияниям и инстинктивными импульсами. Воспитание помогает ему прийти к внутренне осмысленному, обусловленному мировоззрением, нравственным чувством и </w:t>
      </w:r>
      <w:r>
        <w:lastRenderedPageBreak/>
        <w:t>сознанием поведению, владению собой, саморегуляции и самоуправлению. На протяжении этого пути ребенок находится на разных уровнях управления собственным поведением.</w:t>
      </w:r>
    </w:p>
    <w:p w:rsidR="00474E3E" w:rsidRDefault="00474E3E" w:rsidP="00474E3E">
      <w:pPr>
        <w:pStyle w:val="a3"/>
        <w:spacing w:after="0" w:afterAutospacing="0" w:line="360" w:lineRule="auto"/>
        <w:ind w:firstLine="851"/>
        <w:jc w:val="center"/>
      </w:pPr>
      <w:r>
        <w:t>Список литературы</w:t>
      </w:r>
    </w:p>
    <w:p w:rsidR="00474E3E" w:rsidRDefault="00474E3E" w:rsidP="00474E3E">
      <w:pPr>
        <w:pStyle w:val="a3"/>
        <w:spacing w:after="0" w:afterAutospacing="0" w:line="360" w:lineRule="auto"/>
        <w:ind w:firstLine="851"/>
      </w:pPr>
      <w:r>
        <w:t>1. Е.А.Алябьева «Нравственно-этические беседы и игры с дошкольниками». - М., 2007г.</w:t>
      </w:r>
    </w:p>
    <w:p w:rsidR="00474E3E" w:rsidRDefault="00474E3E" w:rsidP="00474E3E">
      <w:pPr>
        <w:pStyle w:val="a3"/>
        <w:spacing w:after="0" w:afterAutospacing="0" w:line="360" w:lineRule="auto"/>
        <w:ind w:firstLine="851"/>
      </w:pPr>
      <w:r>
        <w:t>2. Бабанский Ю.К. «Педагогика». - М., - 2008г.</w:t>
      </w:r>
    </w:p>
    <w:p w:rsidR="00474E3E" w:rsidRDefault="00474E3E" w:rsidP="00474E3E">
      <w:pPr>
        <w:pStyle w:val="a3"/>
        <w:spacing w:after="0" w:afterAutospacing="0" w:line="360" w:lineRule="auto"/>
        <w:ind w:firstLine="851"/>
      </w:pPr>
      <w:r>
        <w:t>3. Болотина Л.Р., Комарова Т. С., Баранов С.П. «Дошкольная педагогика: Учебное пособие для студентов средних педагогических учебных заведений. 2-е изд.». - М: Издательский центр «Академия», 2007г.</w:t>
      </w:r>
    </w:p>
    <w:p w:rsidR="00474E3E" w:rsidRDefault="00474E3E" w:rsidP="00474E3E">
      <w:pPr>
        <w:pStyle w:val="a3"/>
        <w:spacing w:after="0" w:afterAutospacing="0" w:line="360" w:lineRule="auto"/>
        <w:ind w:firstLine="851"/>
      </w:pPr>
      <w:r>
        <w:t>4. Буре Р. С., Островская Л.Ф. «Воспитатель и дети». - М., 2005г.</w:t>
      </w:r>
    </w:p>
    <w:p w:rsidR="00474E3E" w:rsidRDefault="00474E3E" w:rsidP="00474E3E">
      <w:pPr>
        <w:pStyle w:val="a3"/>
        <w:spacing w:after="0" w:afterAutospacing="0" w:line="360" w:lineRule="auto"/>
        <w:ind w:firstLine="851"/>
      </w:pPr>
      <w:r>
        <w:t>5. Возрастная и педагогическая психология. // М.В. Матюхина, Т.С. Михальчук, Прокина Н.Ф. и др.; Под. ред. Гамезо М.В. и др. - М. , 2008г.</w:t>
      </w:r>
    </w:p>
    <w:p w:rsidR="00474E3E" w:rsidRDefault="00474E3E" w:rsidP="00474E3E">
      <w:pPr>
        <w:pStyle w:val="a3"/>
        <w:spacing w:after="0" w:afterAutospacing="0" w:line="360" w:lineRule="auto"/>
        <w:ind w:firstLine="851"/>
      </w:pPr>
      <w:r>
        <w:t>6. Воспитание нравственных чувств у старших дошкольников: 2-е изд.// Буре Р.С., Година Г.Н., Шатова А.Д. и др.; Под.ред. Виноградовой А.М, 2008г.</w:t>
      </w:r>
    </w:p>
    <w:p w:rsidR="00474E3E" w:rsidRDefault="00474E3E" w:rsidP="00474E3E">
      <w:pPr>
        <w:pStyle w:val="a3"/>
        <w:spacing w:after="0" w:afterAutospacing="0" w:line="360" w:lineRule="auto"/>
        <w:ind w:firstLine="851"/>
      </w:pPr>
      <w:r>
        <w:t>7. Ермолаева М.В., Захарова А.Е., Калинина Л.И., Наумова С.И. Психологическая практика в системе образования. - Воронеж: НПО «МОДЭК», 2008г.</w:t>
      </w:r>
    </w:p>
    <w:p w:rsidR="00474E3E" w:rsidRDefault="00474E3E" w:rsidP="00474E3E">
      <w:pPr>
        <w:pStyle w:val="a3"/>
        <w:spacing w:after="0" w:afterAutospacing="0" w:line="360" w:lineRule="auto"/>
        <w:ind w:firstLine="851"/>
      </w:pPr>
      <w:r>
        <w:t>8. Константинов Н.А., Медынский Е.Н. История педагогики. М.,-2010г.</w:t>
      </w:r>
    </w:p>
    <w:p w:rsidR="00474E3E" w:rsidRDefault="00474E3E" w:rsidP="00474E3E">
      <w:pPr>
        <w:pStyle w:val="a3"/>
        <w:spacing w:after="0" w:afterAutospacing="0" w:line="360" w:lineRule="auto"/>
        <w:ind w:firstLine="851"/>
      </w:pPr>
      <w:r>
        <w:t>9. Козлова С.А., Куликова Т.А. Дошкольная педагогика. - М., 2008г.</w:t>
      </w:r>
    </w:p>
    <w:p w:rsidR="00474E3E" w:rsidRDefault="00474E3E" w:rsidP="00474E3E">
      <w:pPr>
        <w:pStyle w:val="a3"/>
        <w:spacing w:after="0" w:afterAutospacing="0" w:line="360" w:lineRule="auto"/>
        <w:ind w:firstLine="851"/>
      </w:pPr>
      <w:r>
        <w:t>10. Азбука нравственного воспитания / Под ред.И.А Каирова., О.С.Богданова.3-е изд.-М.,Просвещение, 2009г.</w:t>
      </w:r>
    </w:p>
    <w:p w:rsidR="00474E3E" w:rsidRDefault="00474E3E" w:rsidP="00474E3E">
      <w:pPr>
        <w:pStyle w:val="a3"/>
        <w:spacing w:after="0" w:afterAutospacing="0" w:line="360" w:lineRule="auto"/>
        <w:ind w:firstLine="851"/>
      </w:pPr>
      <w:r>
        <w:t>11. Дошкольная педагогика/ Козлова С.А., Куликова Т.А.,2006г.</w:t>
      </w:r>
    </w:p>
    <w:p w:rsidR="00474E3E" w:rsidRDefault="00474E3E" w:rsidP="00474E3E">
      <w:pPr>
        <w:pStyle w:val="a3"/>
        <w:spacing w:after="0" w:afterAutospacing="0" w:line="360" w:lineRule="auto"/>
        <w:ind w:firstLine="851"/>
      </w:pPr>
      <w:r>
        <w:t>12. Мир детства. Дошкольник / Под ред. А.В. Запорожец.- М., Педагогика, 2007г.</w:t>
      </w:r>
    </w:p>
    <w:p w:rsidR="00474E3E" w:rsidRDefault="00474E3E" w:rsidP="00474E3E">
      <w:pPr>
        <w:pStyle w:val="a3"/>
        <w:spacing w:after="0" w:afterAutospacing="0" w:line="360" w:lineRule="auto"/>
        <w:ind w:firstLine="851"/>
      </w:pPr>
      <w:r>
        <w:t>13. Менджерицкая Д.В. Воспитателю о детской игре.- М., Просвещение, 2008г.</w:t>
      </w:r>
    </w:p>
    <w:p w:rsidR="00474E3E" w:rsidRDefault="00474E3E" w:rsidP="00474E3E">
      <w:pPr>
        <w:pStyle w:val="a3"/>
        <w:spacing w:after="0" w:afterAutospacing="0" w:line="360" w:lineRule="auto"/>
        <w:ind w:firstLine="851"/>
      </w:pPr>
      <w:r>
        <w:lastRenderedPageBreak/>
        <w:t>14. Нравственное воспитание дошкольника / Под ред. В. Г. Нечаевой.- М., Педагогика, 2006г.</w:t>
      </w:r>
    </w:p>
    <w:p w:rsidR="00474E3E" w:rsidRDefault="00474E3E" w:rsidP="00474E3E">
      <w:pPr>
        <w:pStyle w:val="a3"/>
        <w:spacing w:after="0" w:afterAutospacing="0" w:line="360" w:lineRule="auto"/>
        <w:ind w:firstLine="851"/>
      </w:pPr>
      <w:r>
        <w:t>15. Нравственное воспитание / Под ред. Свадковский И.Ф. 4-е изд.-М., Педагогика 2009г.</w:t>
      </w:r>
    </w:p>
    <w:p w:rsidR="00AB1301" w:rsidRDefault="00AB1301">
      <w:bookmarkStart w:id="0" w:name="_GoBack"/>
      <w:bookmarkEnd w:id="0"/>
    </w:p>
    <w:sectPr w:rsidR="00AB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54F9F"/>
    <w:multiLevelType w:val="multilevel"/>
    <w:tmpl w:val="75A4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90870"/>
    <w:multiLevelType w:val="multilevel"/>
    <w:tmpl w:val="E7AE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EF30B8"/>
    <w:multiLevelType w:val="multilevel"/>
    <w:tmpl w:val="71F05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F569FC"/>
    <w:multiLevelType w:val="multilevel"/>
    <w:tmpl w:val="779C1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2C17DD"/>
    <w:multiLevelType w:val="multilevel"/>
    <w:tmpl w:val="40E4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E57BA0"/>
    <w:multiLevelType w:val="multilevel"/>
    <w:tmpl w:val="D9843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30"/>
    <w:rsid w:val="00474E3E"/>
    <w:rsid w:val="008D6C30"/>
    <w:rsid w:val="00AB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65968-4BB0-4320-AD50-A7162E5C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E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7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3157</Words>
  <Characters>29052</Characters>
  <Application>Microsoft Office Word</Application>
  <DocSecurity>0</DocSecurity>
  <Lines>631</Lines>
  <Paragraphs>685</Paragraphs>
  <ScaleCrop>false</ScaleCrop>
  <Company>diakov.net</Company>
  <LinksUpToDate>false</LinksUpToDate>
  <CharactersWithSpaces>31524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2018-05-04T08:29:00Z</dcterms:created>
  <dcterms:modified xsi:type="dcterms:W3CDTF">2018-05-04T08:29:00Z</dcterms:modified>
</cp:coreProperties>
</file>